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C6B" w:rsidRDefault="00E66D23" w:rsidP="00B80C6B">
      <w:pPr>
        <w:jc w:val="right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Долбоор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80C6B" w:rsidRDefault="00B80C6B" w:rsidP="00B80C6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66D23" w:rsidRDefault="00E66D23" w:rsidP="00B80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КЫРГЫЗ РЕСПУБЛИКАСЫНЫН </w:t>
      </w:r>
    </w:p>
    <w:p w:rsidR="00B80C6B" w:rsidRDefault="00882AF6" w:rsidP="00B80C6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2AF6">
        <w:rPr>
          <w:rFonts w:ascii="Times New Roman" w:hAnsi="Times New Roman"/>
          <w:b/>
          <w:color w:val="000000"/>
          <w:sz w:val="28"/>
          <w:szCs w:val="28"/>
        </w:rPr>
        <w:t>МИНИСТРЛЕР КАБИНЕТИНИН БУЙРУГУ</w:t>
      </w:r>
    </w:p>
    <w:p w:rsidR="00882AF6" w:rsidRPr="00882AF6" w:rsidRDefault="00882AF6" w:rsidP="00B80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66D23" w:rsidRDefault="00E66D23" w:rsidP="003D4000">
      <w:pPr>
        <w:pStyle w:val="tkNazvanie"/>
        <w:spacing w:before="0" w:after="0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lang w:val="ky-KG"/>
        </w:rPr>
        <w:t xml:space="preserve">Кыргыз Республикасынын Өкмөтүнүн айрым чечимдерине өзгөртүүлөрдү киргизүү жөнүндө </w:t>
      </w:r>
    </w:p>
    <w:p w:rsidR="00493161" w:rsidRPr="00397E1A" w:rsidRDefault="00493161" w:rsidP="0049316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451EDA" w:rsidRPr="00432B48" w:rsidRDefault="00432B48" w:rsidP="009656BB">
      <w:pPr>
        <w:rPr>
          <w:rFonts w:ascii="Times New Roman" w:eastAsiaTheme="minorHAnsi" w:hAnsi="Times New Roman" w:cstheme="minorBidi"/>
          <w:sz w:val="28"/>
          <w:szCs w:val="28"/>
        </w:rPr>
      </w:pPr>
      <w:r w:rsidRPr="00432B48">
        <w:rPr>
          <w:rFonts w:ascii="Times New Roman" w:eastAsiaTheme="minorHAnsi" w:hAnsi="Times New Roman" w:cstheme="minorBidi"/>
          <w:sz w:val="28"/>
          <w:szCs w:val="28"/>
        </w:rPr>
        <w:t xml:space="preserve">Эркин экономикалык зонада товарларды бажылык контролдоо тартибин Евразия экономикалык бирлигинин бажы кодексине, Кыргыз Республикасынын «Бажылык жөнгө салуу жөнүндө» Мыйзамына жана Кыргыз Республикасынын </w:t>
      </w:r>
      <w:r w:rsidR="00487F7F">
        <w:rPr>
          <w:rFonts w:ascii="Times New Roman" w:eastAsiaTheme="minorHAnsi" w:hAnsi="Times New Roman" w:cstheme="minorBidi"/>
          <w:sz w:val="28"/>
          <w:szCs w:val="28"/>
        </w:rPr>
        <w:t xml:space="preserve">“Кыргыз Республикасынын эркин экономикалык зонасы жөнүндө” </w:t>
      </w:r>
      <w:r w:rsidR="006611AE">
        <w:rPr>
          <w:rFonts w:ascii="Times New Roman" w:eastAsiaTheme="minorHAnsi" w:hAnsi="Times New Roman" w:cstheme="minorBidi"/>
          <w:sz w:val="28"/>
          <w:szCs w:val="28"/>
        </w:rPr>
        <w:t>Мыйзамына шайкеш келтирүү максатында, “Кыргыз Республикасынын Өкмөтү жөнүндө” Кыргыз Республикасынын конституциялык Мыйзамынын 10 жана 17-беренелерине ылайык, Кыргыз Республикасынын Өкмөтү т</w:t>
      </w:r>
      <w:r w:rsidR="00267BD4">
        <w:rPr>
          <w:rFonts w:ascii="Times New Roman" w:eastAsiaTheme="minorHAnsi" w:hAnsi="Times New Roman" w:cstheme="minorBidi"/>
          <w:sz w:val="28"/>
          <w:szCs w:val="28"/>
        </w:rPr>
        <w:t>октом кылат:</w:t>
      </w:r>
      <w:r w:rsidR="003855FB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267BD4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</w:p>
    <w:p w:rsidR="009656BB" w:rsidRPr="009656BB" w:rsidRDefault="00B514AA" w:rsidP="007905F0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56BB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9656BB" w:rsidRPr="009656BB">
        <w:rPr>
          <w:rFonts w:ascii="Times New Roman" w:eastAsia="Times New Roman" w:hAnsi="Times New Roman"/>
          <w:sz w:val="28"/>
          <w:szCs w:val="28"/>
          <w:lang w:eastAsia="ru-RU"/>
        </w:rPr>
        <w:t xml:space="preserve">Кыргыз Республикасынын Өкмөтүнүн 2020-жылдын 13-февралындагы </w:t>
      </w:r>
      <w:r w:rsidR="00F40B69">
        <w:rPr>
          <w:rFonts w:ascii="Times New Roman" w:eastAsia="Times New Roman" w:hAnsi="Times New Roman"/>
          <w:sz w:val="28"/>
          <w:szCs w:val="28"/>
          <w:lang w:eastAsia="ru-RU"/>
        </w:rPr>
        <w:t xml:space="preserve">№79 </w:t>
      </w:r>
      <w:r w:rsidR="009656BB" w:rsidRPr="009656B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656BB">
        <w:rPr>
          <w:rFonts w:ascii="Times New Roman" w:eastAsia="Times New Roman" w:hAnsi="Times New Roman"/>
          <w:sz w:val="28"/>
          <w:szCs w:val="28"/>
          <w:lang w:eastAsia="ru-RU"/>
        </w:rPr>
        <w:t xml:space="preserve">Бажы иши чөйрөсүндөгү айрым маселелери жөнүндө” токтомуна төмөнкү өзгөртүүлөр киргизилсин: </w:t>
      </w:r>
      <w:r w:rsidR="009656BB" w:rsidRPr="009656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656BB" w:rsidRPr="009656BB" w:rsidRDefault="001A44DF" w:rsidP="001A44DF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1-пункт төмөнкүдөй мазмундагы жыйырманчы абзац менен толукталсын: </w:t>
      </w:r>
    </w:p>
    <w:p w:rsidR="00F40B69" w:rsidRDefault="00C14076" w:rsidP="007905F0">
      <w:pPr>
        <w:ind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B6D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3E92">
        <w:rPr>
          <w:rFonts w:ascii="Times New Roman" w:eastAsia="Times New Roman" w:hAnsi="Times New Roman"/>
          <w:sz w:val="28"/>
          <w:szCs w:val="28"/>
          <w:lang w:val="ru-RU" w:eastAsia="ru-RU"/>
        </w:rPr>
        <w:t>«-</w:t>
      </w:r>
      <w:proofErr w:type="spellStart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>Кыргыз</w:t>
      </w:r>
      <w:proofErr w:type="spellEnd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>Республикасынын</w:t>
      </w:r>
      <w:proofErr w:type="spellEnd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>эркин</w:t>
      </w:r>
      <w:proofErr w:type="spellEnd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831278">
        <w:rPr>
          <w:rFonts w:ascii="Times New Roman" w:eastAsia="Times New Roman" w:hAnsi="Times New Roman"/>
          <w:sz w:val="28"/>
          <w:szCs w:val="28"/>
          <w:lang w:val="ru-RU" w:eastAsia="ru-RU"/>
        </w:rPr>
        <w:t>экономикалык</w:t>
      </w:r>
      <w:proofErr w:type="spellEnd"/>
      <w:r w:rsidR="0083127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831278">
        <w:rPr>
          <w:rFonts w:ascii="Times New Roman" w:eastAsia="Times New Roman" w:hAnsi="Times New Roman"/>
          <w:sz w:val="28"/>
          <w:szCs w:val="28"/>
          <w:lang w:val="ru-RU" w:eastAsia="ru-RU"/>
        </w:rPr>
        <w:t>зоналарын</w:t>
      </w:r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>да</w:t>
      </w:r>
      <w:proofErr w:type="spellEnd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>товарларды</w:t>
      </w:r>
      <w:r w:rsidR="00B46AF7">
        <w:rPr>
          <w:rFonts w:ascii="Times New Roman" w:eastAsia="Times New Roman" w:hAnsi="Times New Roman"/>
          <w:sz w:val="28"/>
          <w:szCs w:val="28"/>
          <w:lang w:val="ru-RU" w:eastAsia="ru-RU"/>
        </w:rPr>
        <w:t>н</w:t>
      </w:r>
      <w:proofErr w:type="spellEnd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>бажы</w:t>
      </w:r>
      <w:proofErr w:type="spellEnd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>контролу</w:t>
      </w:r>
      <w:proofErr w:type="spellEnd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>боюнча</w:t>
      </w:r>
      <w:proofErr w:type="spellEnd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>нускама</w:t>
      </w:r>
      <w:proofErr w:type="spellEnd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19-тиркемеге </w:t>
      </w:r>
      <w:proofErr w:type="spellStart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>ылайык</w:t>
      </w:r>
      <w:proofErr w:type="spellEnd"/>
      <w:r w:rsidR="00AE776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.»; </w:t>
      </w:r>
    </w:p>
    <w:p w:rsidR="00C14076" w:rsidRDefault="00B514AA" w:rsidP="007905F0">
      <w:pPr>
        <w:ind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- </w:t>
      </w:r>
      <w:proofErr w:type="spellStart"/>
      <w:r w:rsidR="00C14076">
        <w:rPr>
          <w:rFonts w:ascii="Times New Roman" w:eastAsia="Times New Roman" w:hAnsi="Times New Roman"/>
          <w:sz w:val="28"/>
          <w:szCs w:val="28"/>
          <w:lang w:val="ru-RU" w:eastAsia="ru-RU"/>
        </w:rPr>
        <w:t>ушул</w:t>
      </w:r>
      <w:proofErr w:type="spellEnd"/>
      <w:r w:rsidR="00C1407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proofErr w:type="spellStart"/>
      <w:r w:rsidR="00C14076">
        <w:rPr>
          <w:rFonts w:ascii="Times New Roman" w:eastAsia="Times New Roman" w:hAnsi="Times New Roman"/>
          <w:sz w:val="28"/>
          <w:szCs w:val="28"/>
          <w:lang w:val="ru-RU" w:eastAsia="ru-RU"/>
        </w:rPr>
        <w:t>токтомдун</w:t>
      </w:r>
      <w:proofErr w:type="spellEnd"/>
      <w:r w:rsidR="00C1407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C14076">
        <w:rPr>
          <w:rFonts w:ascii="Times New Roman" w:eastAsia="Times New Roman" w:hAnsi="Times New Roman"/>
          <w:sz w:val="28"/>
          <w:szCs w:val="28"/>
          <w:lang w:val="ru-RU" w:eastAsia="ru-RU"/>
        </w:rPr>
        <w:t>тиркемесине</w:t>
      </w:r>
      <w:proofErr w:type="spellEnd"/>
      <w:r w:rsidR="00C1407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C14076">
        <w:rPr>
          <w:rFonts w:ascii="Times New Roman" w:eastAsia="Times New Roman" w:hAnsi="Times New Roman"/>
          <w:sz w:val="28"/>
          <w:szCs w:val="28"/>
          <w:lang w:val="ru-RU" w:eastAsia="ru-RU"/>
        </w:rPr>
        <w:t>ылайык</w:t>
      </w:r>
      <w:proofErr w:type="spellEnd"/>
      <w:r w:rsidR="00C1407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C14076">
        <w:rPr>
          <w:rFonts w:ascii="Times New Roman" w:eastAsia="Times New Roman" w:hAnsi="Times New Roman"/>
          <w:sz w:val="28"/>
          <w:szCs w:val="28"/>
          <w:lang w:val="ru-RU" w:eastAsia="ru-RU"/>
        </w:rPr>
        <w:t>редакцияд</w:t>
      </w:r>
      <w:r w:rsidR="00376DB8">
        <w:rPr>
          <w:rFonts w:ascii="Times New Roman" w:eastAsia="Times New Roman" w:hAnsi="Times New Roman"/>
          <w:sz w:val="28"/>
          <w:szCs w:val="28"/>
          <w:lang w:val="ru-RU" w:eastAsia="ru-RU"/>
        </w:rPr>
        <w:t>а</w:t>
      </w:r>
      <w:proofErr w:type="spellEnd"/>
      <w:r w:rsidR="00376DB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19-тиркеме </w:t>
      </w:r>
      <w:proofErr w:type="spellStart"/>
      <w:r w:rsidR="00376DB8">
        <w:rPr>
          <w:rFonts w:ascii="Times New Roman" w:eastAsia="Times New Roman" w:hAnsi="Times New Roman"/>
          <w:sz w:val="28"/>
          <w:szCs w:val="28"/>
          <w:lang w:val="ru-RU" w:eastAsia="ru-RU"/>
        </w:rPr>
        <w:t>менен</w:t>
      </w:r>
      <w:proofErr w:type="spellEnd"/>
      <w:r w:rsidR="00376DB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376DB8">
        <w:rPr>
          <w:rFonts w:ascii="Times New Roman" w:eastAsia="Times New Roman" w:hAnsi="Times New Roman"/>
          <w:sz w:val="28"/>
          <w:szCs w:val="28"/>
          <w:lang w:val="ru-RU" w:eastAsia="ru-RU"/>
        </w:rPr>
        <w:t>толукталсын</w:t>
      </w:r>
      <w:proofErr w:type="spellEnd"/>
      <w:r w:rsidR="00376DB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</w:p>
    <w:p w:rsidR="00B53048" w:rsidRPr="003D4D50" w:rsidRDefault="00493161" w:rsidP="003D4D50">
      <w:pPr>
        <w:pStyle w:val="a5"/>
        <w:ind w:left="0" w:firstLine="709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2. </w:t>
      </w:r>
      <w:proofErr w:type="spellStart"/>
      <w:r w:rsidR="000D622E">
        <w:rPr>
          <w:rFonts w:ascii="Times New Roman" w:hAnsi="Times New Roman"/>
          <w:bCs/>
          <w:sz w:val="28"/>
          <w:szCs w:val="28"/>
          <w:lang w:val="ru-RU"/>
        </w:rPr>
        <w:t>Күчүн</w:t>
      </w:r>
      <w:proofErr w:type="spellEnd"/>
      <w:r w:rsidR="000D622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0D622E">
        <w:rPr>
          <w:rFonts w:ascii="Times New Roman" w:hAnsi="Times New Roman"/>
          <w:bCs/>
          <w:sz w:val="28"/>
          <w:szCs w:val="28"/>
          <w:lang w:val="ru-RU"/>
        </w:rPr>
        <w:t>жоготту</w:t>
      </w:r>
      <w:proofErr w:type="spellEnd"/>
      <w:r w:rsidR="000D622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0D622E">
        <w:rPr>
          <w:rFonts w:ascii="Times New Roman" w:hAnsi="Times New Roman"/>
          <w:bCs/>
          <w:sz w:val="28"/>
          <w:szCs w:val="28"/>
          <w:lang w:val="ru-RU"/>
        </w:rPr>
        <w:t>деп</w:t>
      </w:r>
      <w:proofErr w:type="spellEnd"/>
      <w:r w:rsidR="000D622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0D622E">
        <w:rPr>
          <w:rFonts w:ascii="Times New Roman" w:hAnsi="Times New Roman"/>
          <w:bCs/>
          <w:sz w:val="28"/>
          <w:szCs w:val="28"/>
          <w:lang w:val="ru-RU"/>
        </w:rPr>
        <w:t>таанылсын</w:t>
      </w:r>
      <w:proofErr w:type="spellEnd"/>
      <w:r w:rsidR="00484455">
        <w:rPr>
          <w:rFonts w:ascii="Times New Roman" w:hAnsi="Times New Roman"/>
          <w:bCs/>
          <w:sz w:val="28"/>
          <w:szCs w:val="28"/>
          <w:lang w:val="ru-RU"/>
        </w:rPr>
        <w:t>:</w:t>
      </w:r>
    </w:p>
    <w:p w:rsidR="009306B7" w:rsidRDefault="00484455" w:rsidP="007905F0">
      <w:pPr>
        <w:pStyle w:val="a5"/>
        <w:ind w:left="0" w:firstLine="709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1) </w:t>
      </w:r>
      <w:proofErr w:type="spellStart"/>
      <w:r w:rsidR="002C3D1F">
        <w:rPr>
          <w:rFonts w:ascii="Times New Roman" w:hAnsi="Times New Roman"/>
          <w:bCs/>
          <w:sz w:val="28"/>
          <w:szCs w:val="28"/>
          <w:lang w:val="ru-RU"/>
        </w:rPr>
        <w:t>Кыргыз</w:t>
      </w:r>
      <w:proofErr w:type="spellEnd"/>
      <w:r w:rsidR="002C3D1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2C3D1F">
        <w:rPr>
          <w:rFonts w:ascii="Times New Roman" w:hAnsi="Times New Roman"/>
          <w:bCs/>
          <w:sz w:val="28"/>
          <w:szCs w:val="28"/>
          <w:lang w:val="ru-RU"/>
        </w:rPr>
        <w:t>Республикасынын</w:t>
      </w:r>
      <w:proofErr w:type="spellEnd"/>
      <w:r w:rsidR="002C3D1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2C3D1F">
        <w:rPr>
          <w:rFonts w:ascii="Times New Roman" w:hAnsi="Times New Roman"/>
          <w:bCs/>
          <w:sz w:val="28"/>
          <w:szCs w:val="28"/>
          <w:lang w:val="ru-RU"/>
        </w:rPr>
        <w:t>Өк</w:t>
      </w:r>
      <w:r w:rsidR="009306B7">
        <w:rPr>
          <w:rFonts w:ascii="Times New Roman" w:hAnsi="Times New Roman"/>
          <w:bCs/>
          <w:sz w:val="28"/>
          <w:szCs w:val="28"/>
          <w:lang w:val="ru-RU"/>
        </w:rPr>
        <w:t>мөтүнүн</w:t>
      </w:r>
      <w:proofErr w:type="spellEnd"/>
      <w:r w:rsidR="009306B7">
        <w:rPr>
          <w:rFonts w:ascii="Times New Roman" w:hAnsi="Times New Roman"/>
          <w:bCs/>
          <w:sz w:val="28"/>
          <w:szCs w:val="28"/>
          <w:lang w:val="ru-RU"/>
        </w:rPr>
        <w:t xml:space="preserve"> 2014-жылдын 4-сентябрындагы №524 «</w:t>
      </w:r>
      <w:proofErr w:type="spellStart"/>
      <w:r w:rsidR="009306B7">
        <w:rPr>
          <w:rFonts w:ascii="Times New Roman" w:hAnsi="Times New Roman"/>
          <w:bCs/>
          <w:sz w:val="28"/>
          <w:szCs w:val="28"/>
          <w:lang w:val="ru-RU"/>
        </w:rPr>
        <w:t>Кыргыз</w:t>
      </w:r>
      <w:proofErr w:type="spellEnd"/>
      <w:r w:rsidR="009306B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9306B7">
        <w:rPr>
          <w:rFonts w:ascii="Times New Roman" w:hAnsi="Times New Roman"/>
          <w:bCs/>
          <w:sz w:val="28"/>
          <w:szCs w:val="28"/>
          <w:lang w:val="ru-RU"/>
        </w:rPr>
        <w:t>Республикасынын</w:t>
      </w:r>
      <w:proofErr w:type="spellEnd"/>
      <w:r w:rsidR="009306B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804DCA">
        <w:rPr>
          <w:rFonts w:ascii="Times New Roman" w:hAnsi="Times New Roman"/>
          <w:bCs/>
          <w:sz w:val="28"/>
          <w:szCs w:val="28"/>
          <w:lang w:val="ru-RU"/>
        </w:rPr>
        <w:t>эркин</w:t>
      </w:r>
      <w:proofErr w:type="spellEnd"/>
      <w:r w:rsidR="00804DC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804DCA">
        <w:rPr>
          <w:rFonts w:ascii="Times New Roman" w:hAnsi="Times New Roman"/>
          <w:bCs/>
          <w:sz w:val="28"/>
          <w:szCs w:val="28"/>
          <w:lang w:val="ru-RU"/>
        </w:rPr>
        <w:t>экономикалык</w:t>
      </w:r>
      <w:proofErr w:type="spellEnd"/>
      <w:r w:rsidR="00804DC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804DCA">
        <w:rPr>
          <w:rFonts w:ascii="Times New Roman" w:hAnsi="Times New Roman"/>
          <w:bCs/>
          <w:sz w:val="28"/>
          <w:szCs w:val="28"/>
          <w:lang w:val="ru-RU"/>
        </w:rPr>
        <w:t>зоналарында</w:t>
      </w:r>
      <w:proofErr w:type="spellEnd"/>
      <w:r w:rsidR="00804DC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804DCA">
        <w:rPr>
          <w:rFonts w:ascii="Times New Roman" w:hAnsi="Times New Roman"/>
          <w:bCs/>
          <w:sz w:val="28"/>
          <w:szCs w:val="28"/>
          <w:lang w:val="ru-RU"/>
        </w:rPr>
        <w:t>товарларды</w:t>
      </w:r>
      <w:proofErr w:type="spellEnd"/>
      <w:r w:rsidR="00804DC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804DCA">
        <w:rPr>
          <w:rFonts w:ascii="Times New Roman" w:hAnsi="Times New Roman"/>
          <w:bCs/>
          <w:sz w:val="28"/>
          <w:szCs w:val="28"/>
          <w:lang w:val="ru-RU"/>
        </w:rPr>
        <w:t>бажылык</w:t>
      </w:r>
      <w:proofErr w:type="spellEnd"/>
      <w:r w:rsidR="00804DC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804DCA">
        <w:rPr>
          <w:rFonts w:ascii="Times New Roman" w:hAnsi="Times New Roman"/>
          <w:bCs/>
          <w:sz w:val="28"/>
          <w:szCs w:val="28"/>
          <w:lang w:val="ru-RU"/>
        </w:rPr>
        <w:t>контролдоо</w:t>
      </w:r>
      <w:proofErr w:type="spellEnd"/>
      <w:r w:rsidR="00804DC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804DCA">
        <w:rPr>
          <w:rFonts w:ascii="Times New Roman" w:hAnsi="Times New Roman"/>
          <w:bCs/>
          <w:sz w:val="28"/>
          <w:szCs w:val="28"/>
          <w:lang w:val="ru-RU"/>
        </w:rPr>
        <w:t>боюнча</w:t>
      </w:r>
      <w:proofErr w:type="spellEnd"/>
      <w:r w:rsidR="00804DC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804DCA">
        <w:rPr>
          <w:rFonts w:ascii="Times New Roman" w:hAnsi="Times New Roman"/>
          <w:bCs/>
          <w:sz w:val="28"/>
          <w:szCs w:val="28"/>
          <w:lang w:val="ru-RU"/>
        </w:rPr>
        <w:t>нускаманы</w:t>
      </w:r>
      <w:proofErr w:type="spellEnd"/>
      <w:r w:rsidR="00804DC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804DCA">
        <w:rPr>
          <w:rFonts w:ascii="Times New Roman" w:hAnsi="Times New Roman"/>
          <w:bCs/>
          <w:sz w:val="28"/>
          <w:szCs w:val="28"/>
          <w:lang w:val="ru-RU"/>
        </w:rPr>
        <w:t>бекитүү</w:t>
      </w:r>
      <w:proofErr w:type="spellEnd"/>
      <w:r w:rsidR="00804DC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804DCA">
        <w:rPr>
          <w:rFonts w:ascii="Times New Roman" w:hAnsi="Times New Roman"/>
          <w:bCs/>
          <w:sz w:val="28"/>
          <w:szCs w:val="28"/>
          <w:lang w:val="ru-RU"/>
        </w:rPr>
        <w:t>жөнүндө</w:t>
      </w:r>
      <w:proofErr w:type="spellEnd"/>
      <w:r w:rsidR="00804DCA">
        <w:rPr>
          <w:rFonts w:ascii="Times New Roman" w:hAnsi="Times New Roman"/>
          <w:bCs/>
          <w:sz w:val="28"/>
          <w:szCs w:val="28"/>
          <w:lang w:val="ru-RU"/>
        </w:rPr>
        <w:t xml:space="preserve">» </w:t>
      </w:r>
      <w:proofErr w:type="spellStart"/>
      <w:r w:rsidR="00804DCA">
        <w:rPr>
          <w:rFonts w:ascii="Times New Roman" w:hAnsi="Times New Roman"/>
          <w:bCs/>
          <w:sz w:val="28"/>
          <w:szCs w:val="28"/>
          <w:lang w:val="ru-RU"/>
        </w:rPr>
        <w:t>токтому</w:t>
      </w:r>
      <w:proofErr w:type="spellEnd"/>
      <w:r w:rsidR="00804DCA">
        <w:rPr>
          <w:rFonts w:ascii="Times New Roman" w:hAnsi="Times New Roman"/>
          <w:bCs/>
          <w:sz w:val="28"/>
          <w:szCs w:val="28"/>
          <w:lang w:val="ru-RU"/>
        </w:rPr>
        <w:t xml:space="preserve">;  </w:t>
      </w:r>
    </w:p>
    <w:p w:rsidR="00750F0F" w:rsidRDefault="00484455" w:rsidP="00BE3252">
      <w:pPr>
        <w:pStyle w:val="a5"/>
        <w:ind w:left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2) </w:t>
      </w:r>
      <w:r w:rsidR="00750F0F">
        <w:rPr>
          <w:rFonts w:ascii="Times New Roman" w:hAnsi="Times New Roman"/>
          <w:bCs/>
          <w:sz w:val="28"/>
          <w:szCs w:val="28"/>
          <w:lang w:val="ru-RU"/>
        </w:rPr>
        <w:t>«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Кыргыз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Республикасынын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Өкмөтүнүн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2014-жылдын 4-сентябрындагы №524 «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Кыргыз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Республикасынын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эркин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экономикалык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зоналарында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товарларды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бажылык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контролдоо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боюнча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нускаманы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бекитүү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жөнүндө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»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токтомуна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өзгөртүүлөрдү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жана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толуктоолорду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киргизүү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тууралуу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»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Кыргыз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Республикасынын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Өкмөтүнүн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8D2D0C">
        <w:rPr>
          <w:rFonts w:ascii="Times New Roman" w:hAnsi="Times New Roman"/>
          <w:bCs/>
          <w:sz w:val="28"/>
          <w:szCs w:val="28"/>
          <w:lang w:val="ru-RU"/>
        </w:rPr>
        <w:t xml:space="preserve">2016-жылдын 16-августундагы №446 </w:t>
      </w:r>
      <w:proofErr w:type="spellStart"/>
      <w:r w:rsidR="00750F0F">
        <w:rPr>
          <w:rFonts w:ascii="Times New Roman" w:hAnsi="Times New Roman"/>
          <w:bCs/>
          <w:sz w:val="28"/>
          <w:szCs w:val="28"/>
          <w:lang w:val="ru-RU"/>
        </w:rPr>
        <w:t>токтому</w:t>
      </w:r>
      <w:proofErr w:type="spellEnd"/>
      <w:r w:rsidR="00750F0F">
        <w:rPr>
          <w:rFonts w:ascii="Times New Roman" w:hAnsi="Times New Roman"/>
          <w:bCs/>
          <w:sz w:val="28"/>
          <w:szCs w:val="28"/>
          <w:lang w:val="ru-RU"/>
        </w:rPr>
        <w:t xml:space="preserve">; </w:t>
      </w:r>
      <w:r w:rsidR="00750F0F" w:rsidRPr="00750F0F">
        <w:rPr>
          <w:rFonts w:ascii="Times New Roman" w:hAnsi="Times New Roman"/>
          <w:bCs/>
          <w:sz w:val="28"/>
          <w:szCs w:val="28"/>
          <w:lang w:val="ru-RU"/>
        </w:rPr>
        <w:t xml:space="preserve">  </w:t>
      </w:r>
    </w:p>
    <w:p w:rsidR="000B3AC5" w:rsidRDefault="000B3AC5" w:rsidP="00BE3252">
      <w:pPr>
        <w:pStyle w:val="a5"/>
        <w:ind w:left="0"/>
        <w:rPr>
          <w:rFonts w:ascii="Times New Roman" w:hAnsi="Times New Roman"/>
          <w:bCs/>
          <w:sz w:val="28"/>
          <w:szCs w:val="28"/>
          <w:lang w:val="ru-RU"/>
        </w:rPr>
      </w:pPr>
    </w:p>
    <w:p w:rsidR="00176D71" w:rsidRDefault="00176D71" w:rsidP="00BE3252">
      <w:pPr>
        <w:pStyle w:val="a5"/>
        <w:ind w:left="0"/>
        <w:rPr>
          <w:rFonts w:ascii="Times New Roman" w:hAnsi="Times New Roman"/>
          <w:bCs/>
          <w:sz w:val="28"/>
          <w:szCs w:val="28"/>
          <w:lang w:val="ru-RU"/>
        </w:rPr>
      </w:pPr>
    </w:p>
    <w:p w:rsidR="00BE3252" w:rsidRPr="00BE3252" w:rsidRDefault="00A23C78" w:rsidP="007905F0">
      <w:pPr>
        <w:pStyle w:val="tkTekst"/>
        <w:spacing w:after="0" w:line="240" w:lineRule="auto"/>
        <w:rPr>
          <w:rFonts w:ascii="Times New Roman" w:hAnsi="Times New Roman"/>
          <w:bCs/>
          <w:sz w:val="28"/>
          <w:szCs w:val="28"/>
          <w:lang w:val="ky-KG"/>
        </w:rPr>
      </w:pPr>
      <w:r w:rsidRPr="00A23C78">
        <w:rPr>
          <w:rFonts w:ascii="Times New Roman" w:hAnsi="Times New Roman"/>
          <w:bCs/>
          <w:sz w:val="28"/>
          <w:szCs w:val="28"/>
        </w:rPr>
        <w:t xml:space="preserve">3. </w:t>
      </w:r>
      <w:r w:rsidR="00BE3252">
        <w:rPr>
          <w:rFonts w:ascii="Times New Roman" w:hAnsi="Times New Roman"/>
          <w:bCs/>
          <w:sz w:val="28"/>
          <w:szCs w:val="28"/>
          <w:lang w:val="ky-KG"/>
        </w:rPr>
        <w:t xml:space="preserve"> “Кыргыз Республикасында бажылык жөнгө салуу жөнүндө” </w:t>
      </w:r>
      <w:r w:rsidR="00CE3892">
        <w:rPr>
          <w:rFonts w:ascii="Times New Roman" w:hAnsi="Times New Roman"/>
          <w:bCs/>
          <w:sz w:val="28"/>
          <w:szCs w:val="28"/>
          <w:lang w:val="ky-KG"/>
        </w:rPr>
        <w:t xml:space="preserve">Кыргыз Республикасынын </w:t>
      </w:r>
      <w:r w:rsidR="00BE3252">
        <w:rPr>
          <w:rFonts w:ascii="Times New Roman" w:hAnsi="Times New Roman"/>
          <w:bCs/>
          <w:sz w:val="28"/>
          <w:szCs w:val="28"/>
          <w:lang w:val="ky-KG"/>
        </w:rPr>
        <w:t xml:space="preserve">Мыйзамынын талаптарын ишке ашыруу боюнча чаралар жөнүндө” Кыргыз Республикасынын Өкмөтүнүн </w:t>
      </w:r>
      <w:r w:rsidR="006A14A9">
        <w:rPr>
          <w:rFonts w:ascii="Times New Roman" w:hAnsi="Times New Roman"/>
          <w:bCs/>
          <w:sz w:val="28"/>
          <w:szCs w:val="28"/>
          <w:lang w:val="ky-KG"/>
        </w:rPr>
        <w:t xml:space="preserve">2015-жылдын 6-августундагы №563 </w:t>
      </w:r>
      <w:r w:rsidR="00BE3252">
        <w:rPr>
          <w:rFonts w:ascii="Times New Roman" w:hAnsi="Times New Roman"/>
          <w:bCs/>
          <w:sz w:val="28"/>
          <w:szCs w:val="28"/>
          <w:lang w:val="ky-KG"/>
        </w:rPr>
        <w:t xml:space="preserve">токтомуна төмөнкү өзгөртүүлөр киргизилсин:  </w:t>
      </w:r>
    </w:p>
    <w:p w:rsidR="00A23C78" w:rsidRPr="002217BD" w:rsidRDefault="006B756F" w:rsidP="007905F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217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4-пункт күчүн жоготту деп таанылсын</w:t>
      </w:r>
      <w:r w:rsidR="006E4C4B" w:rsidRPr="002217B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217BD" w:rsidRPr="002217BD" w:rsidRDefault="006E4C4B" w:rsidP="007905F0">
      <w:pPr>
        <w:pStyle w:val="a5"/>
        <w:ind w:left="0"/>
        <w:rPr>
          <w:rFonts w:ascii="Times New Roman" w:hAnsi="Times New Roman"/>
          <w:bCs/>
          <w:sz w:val="28"/>
          <w:szCs w:val="28"/>
        </w:rPr>
      </w:pPr>
      <w:r w:rsidRPr="002217BD">
        <w:rPr>
          <w:rFonts w:ascii="Times New Roman" w:hAnsi="Times New Roman"/>
          <w:bCs/>
          <w:sz w:val="28"/>
          <w:szCs w:val="28"/>
        </w:rPr>
        <w:t>4</w:t>
      </w:r>
      <w:r w:rsidR="00484671" w:rsidRPr="002217BD">
        <w:rPr>
          <w:rFonts w:ascii="Times New Roman" w:hAnsi="Times New Roman"/>
          <w:bCs/>
          <w:sz w:val="28"/>
          <w:szCs w:val="28"/>
        </w:rPr>
        <w:t xml:space="preserve">. </w:t>
      </w:r>
      <w:r w:rsidR="002217BD" w:rsidRPr="002217BD">
        <w:rPr>
          <w:rFonts w:ascii="Times New Roman" w:hAnsi="Times New Roman"/>
          <w:bCs/>
          <w:sz w:val="28"/>
          <w:szCs w:val="28"/>
        </w:rPr>
        <w:t xml:space="preserve">Ушул токтом расмий жарыяланган күндөн тартып он беш күн өткөндөн кийин күчүнө кирет. </w:t>
      </w:r>
    </w:p>
    <w:p w:rsidR="00B80C6B" w:rsidRDefault="00B80C6B" w:rsidP="00B80C6B">
      <w:pPr>
        <w:rPr>
          <w:rFonts w:ascii="Times New Roman" w:hAnsi="Times New Roman"/>
          <w:sz w:val="28"/>
          <w:szCs w:val="28"/>
        </w:rPr>
      </w:pPr>
    </w:p>
    <w:p w:rsidR="00882AF6" w:rsidRPr="008B6D48" w:rsidRDefault="00882AF6" w:rsidP="00B80C6B">
      <w:pPr>
        <w:rPr>
          <w:rFonts w:ascii="Times New Roman" w:hAnsi="Times New Roman"/>
          <w:sz w:val="28"/>
          <w:szCs w:val="28"/>
        </w:rPr>
      </w:pPr>
    </w:p>
    <w:p w:rsidR="00882AF6" w:rsidRDefault="00882AF6" w:rsidP="00882AF6">
      <w:pPr>
        <w:pStyle w:val="ac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proofErr w:type="spellStart"/>
      <w:r w:rsidRPr="00882AF6">
        <w:rPr>
          <w:b/>
          <w:color w:val="000000"/>
          <w:sz w:val="28"/>
          <w:szCs w:val="28"/>
        </w:rPr>
        <w:t>Министрлер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E525A1" w:rsidRDefault="00882AF6" w:rsidP="00882AF6">
      <w:pPr>
        <w:pStyle w:val="ac"/>
        <w:spacing w:before="0" w:beforeAutospacing="0" w:after="0" w:afterAutospacing="0"/>
        <w:jc w:val="both"/>
        <w:rPr>
          <w:b/>
          <w:sz w:val="28"/>
          <w:szCs w:val="28"/>
        </w:rPr>
      </w:pPr>
      <w:proofErr w:type="spellStart"/>
      <w:r w:rsidRPr="00882AF6">
        <w:rPr>
          <w:b/>
          <w:color w:val="000000"/>
          <w:sz w:val="28"/>
          <w:szCs w:val="28"/>
        </w:rPr>
        <w:t>Кабинетинин</w:t>
      </w:r>
      <w:proofErr w:type="spellEnd"/>
      <w:r w:rsidRPr="00882AF6">
        <w:rPr>
          <w:b/>
          <w:color w:val="000000"/>
          <w:sz w:val="28"/>
          <w:szCs w:val="28"/>
        </w:rPr>
        <w:t xml:space="preserve"> </w:t>
      </w:r>
      <w:proofErr w:type="spellStart"/>
      <w:r w:rsidRPr="00882AF6">
        <w:rPr>
          <w:b/>
          <w:color w:val="000000"/>
          <w:sz w:val="28"/>
          <w:szCs w:val="28"/>
        </w:rPr>
        <w:t>төрагасы</w:t>
      </w:r>
      <w:proofErr w:type="spellEnd"/>
      <w:r w:rsidR="00484671" w:rsidRPr="00714267">
        <w:rPr>
          <w:b/>
          <w:sz w:val="28"/>
          <w:szCs w:val="28"/>
        </w:rPr>
        <w:tab/>
      </w:r>
      <w:r w:rsidR="00484671" w:rsidRPr="00714267">
        <w:rPr>
          <w:b/>
          <w:sz w:val="28"/>
          <w:szCs w:val="28"/>
        </w:rPr>
        <w:tab/>
      </w:r>
      <w:r w:rsidR="00484671" w:rsidRPr="00714267">
        <w:rPr>
          <w:b/>
          <w:sz w:val="28"/>
          <w:szCs w:val="28"/>
        </w:rPr>
        <w:tab/>
      </w:r>
      <w:r w:rsidR="00484671" w:rsidRPr="00714267">
        <w:rPr>
          <w:b/>
          <w:sz w:val="28"/>
          <w:szCs w:val="28"/>
        </w:rPr>
        <w:tab/>
      </w:r>
      <w:r w:rsidR="00484671" w:rsidRPr="00714267">
        <w:rPr>
          <w:b/>
          <w:sz w:val="28"/>
          <w:szCs w:val="28"/>
        </w:rPr>
        <w:tab/>
      </w:r>
      <w:r w:rsidR="00484671" w:rsidRPr="00714267">
        <w:rPr>
          <w:b/>
          <w:sz w:val="28"/>
          <w:szCs w:val="28"/>
        </w:rPr>
        <w:tab/>
      </w:r>
      <w:r w:rsidR="00B514AA">
        <w:rPr>
          <w:b/>
          <w:sz w:val="28"/>
          <w:szCs w:val="28"/>
        </w:rPr>
        <w:t>У.</w:t>
      </w:r>
      <w:r w:rsidR="00397E1A">
        <w:rPr>
          <w:b/>
          <w:sz w:val="28"/>
          <w:szCs w:val="28"/>
        </w:rPr>
        <w:t>А.</w:t>
      </w:r>
      <w:r w:rsidR="00B514AA">
        <w:rPr>
          <w:b/>
          <w:sz w:val="28"/>
          <w:szCs w:val="28"/>
        </w:rPr>
        <w:t xml:space="preserve"> </w:t>
      </w:r>
      <w:proofErr w:type="spellStart"/>
      <w:r w:rsidR="00B514AA">
        <w:rPr>
          <w:b/>
          <w:sz w:val="28"/>
          <w:szCs w:val="28"/>
        </w:rPr>
        <w:t>Марипов</w:t>
      </w:r>
      <w:proofErr w:type="spellEnd"/>
    </w:p>
    <w:p w:rsidR="008B6D48" w:rsidRDefault="008B6D48" w:rsidP="00484671">
      <w:pPr>
        <w:ind w:firstLine="0"/>
        <w:rPr>
          <w:rFonts w:ascii="Times New Roman" w:hAnsi="Times New Roman"/>
          <w:b/>
          <w:sz w:val="28"/>
          <w:szCs w:val="28"/>
          <w:lang w:val="ru-RU"/>
        </w:rPr>
      </w:pPr>
    </w:p>
    <w:p w:rsidR="008B6D48" w:rsidRDefault="008B6D48" w:rsidP="00484671">
      <w:pPr>
        <w:ind w:firstLine="0"/>
        <w:rPr>
          <w:rFonts w:ascii="Times New Roman" w:hAnsi="Times New Roman"/>
          <w:b/>
          <w:sz w:val="28"/>
          <w:szCs w:val="28"/>
          <w:lang w:val="ru-RU"/>
        </w:rPr>
      </w:pPr>
    </w:p>
    <w:p w:rsidR="008B6D48" w:rsidRDefault="008B6D48" w:rsidP="00484671">
      <w:pPr>
        <w:ind w:firstLine="0"/>
        <w:rPr>
          <w:rFonts w:ascii="Times New Roman" w:hAnsi="Times New Roman"/>
          <w:b/>
          <w:sz w:val="28"/>
          <w:szCs w:val="28"/>
          <w:lang w:val="ru-RU"/>
        </w:rPr>
      </w:pPr>
    </w:p>
    <w:p w:rsidR="008B6D48" w:rsidRPr="00882AF6" w:rsidRDefault="008B6D48" w:rsidP="00484671">
      <w:pPr>
        <w:ind w:firstLine="0"/>
        <w:rPr>
          <w:rFonts w:ascii="Times New Roman" w:hAnsi="Times New Roman"/>
          <w:b/>
          <w:sz w:val="28"/>
          <w:szCs w:val="28"/>
          <w:lang w:val="ru-RU"/>
        </w:rPr>
      </w:pPr>
    </w:p>
    <w:sectPr w:rsidR="008B6D48" w:rsidRPr="00882AF6" w:rsidSect="00424C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7F8" w:rsidRDefault="004F57F8" w:rsidP="000A62F3">
      <w:r>
        <w:separator/>
      </w:r>
    </w:p>
  </w:endnote>
  <w:endnote w:type="continuationSeparator" w:id="0">
    <w:p w:rsidR="004F57F8" w:rsidRDefault="004F57F8" w:rsidP="000A6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AC5" w:rsidRDefault="000B3AC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C42" w:rsidRDefault="00424C42">
    <w:bookmarkStart w:id="0" w:name="_GoBack"/>
  </w:p>
  <w:tbl>
    <w:tblPr>
      <w:tblW w:w="10174" w:type="dxa"/>
      <w:tblInd w:w="-601" w:type="dxa"/>
      <w:tblLook w:val="04A0" w:firstRow="1" w:lastRow="0" w:firstColumn="1" w:lastColumn="0" w:noHBand="0" w:noVBand="1"/>
    </w:tblPr>
    <w:tblGrid>
      <w:gridCol w:w="5671"/>
      <w:gridCol w:w="4503"/>
    </w:tblGrid>
    <w:tr w:rsidR="008B6D48" w:rsidRPr="008B6D48" w:rsidTr="003B5BAD">
      <w:tc>
        <w:tcPr>
          <w:tcW w:w="5671" w:type="dxa"/>
          <w:shd w:val="clear" w:color="auto" w:fill="auto"/>
        </w:tcPr>
        <w:p w:rsidR="008B6D48" w:rsidRPr="008B6D48" w:rsidRDefault="008B6D48" w:rsidP="008B6D4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ind w:firstLine="0"/>
            <w:jc w:val="left"/>
            <w:rPr>
              <w:rFonts w:ascii="Times New Roman" w:hAnsi="Times New Roman"/>
              <w:sz w:val="20"/>
              <w:szCs w:val="20"/>
              <w:lang w:val="ru-RU" w:eastAsia="ru-RU"/>
            </w:rPr>
          </w:pPr>
        </w:p>
      </w:tc>
      <w:tc>
        <w:tcPr>
          <w:tcW w:w="4503" w:type="dxa"/>
          <w:shd w:val="clear" w:color="auto" w:fill="auto"/>
        </w:tcPr>
        <w:p w:rsidR="008B6D48" w:rsidRPr="008B6D48" w:rsidRDefault="008B6D48" w:rsidP="008B6D4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ind w:firstLine="885"/>
            <w:jc w:val="left"/>
            <w:rPr>
              <w:rFonts w:ascii="Times New Roman" w:hAnsi="Times New Roman"/>
              <w:lang w:val="ru-RU" w:eastAsia="ru-RU"/>
            </w:rPr>
          </w:pPr>
        </w:p>
      </w:tc>
    </w:tr>
  </w:tbl>
  <w:sdt>
    <w:sdtPr>
      <w:rPr>
        <w:lang w:val="ru-RU"/>
      </w:rPr>
      <w:id w:val="1402945649"/>
      <w:docPartObj>
        <w:docPartGallery w:val="Page Numbers (Bottom of Page)"/>
        <w:docPartUnique/>
      </w:docPartObj>
    </w:sdtPr>
    <w:sdtEndPr/>
    <w:sdtContent>
      <w:p w:rsidR="00265789" w:rsidRPr="00265789" w:rsidRDefault="00265789" w:rsidP="00424C42">
        <w:pPr>
          <w:spacing w:line="276" w:lineRule="auto"/>
          <w:ind w:firstLine="0"/>
          <w:jc w:val="left"/>
          <w:rPr>
            <w:rFonts w:ascii="Times New Roman" w:hAnsi="Times New Roman"/>
            <w:sz w:val="24"/>
            <w:szCs w:val="24"/>
            <w:lang w:val="ru-RU"/>
          </w:rPr>
        </w:pPr>
        <w:proofErr w:type="spellStart"/>
        <w:r w:rsidRPr="00F323B2">
          <w:rPr>
            <w:rFonts w:ascii="Times New Roman" w:hAnsi="Times New Roman"/>
            <w:sz w:val="24"/>
            <w:szCs w:val="24"/>
            <w:lang w:val="ru-RU"/>
          </w:rPr>
          <w:t>Кыргыз</w:t>
        </w:r>
        <w:proofErr w:type="spellEnd"/>
        <w:r w:rsidRPr="00F323B2">
          <w:rPr>
            <w:rFonts w:ascii="Times New Roman" w:hAnsi="Times New Roman"/>
            <w:sz w:val="24"/>
            <w:szCs w:val="24"/>
            <w:lang w:val="ru-RU"/>
          </w:rPr>
          <w:t xml:space="preserve"> </w:t>
        </w:r>
        <w:proofErr w:type="spellStart"/>
        <w:r w:rsidRPr="00F323B2">
          <w:rPr>
            <w:rFonts w:ascii="Times New Roman" w:hAnsi="Times New Roman"/>
            <w:sz w:val="24"/>
            <w:szCs w:val="24"/>
            <w:lang w:val="ru-RU"/>
          </w:rPr>
          <w:t>Республикасынын</w:t>
        </w:r>
        <w:proofErr w:type="spellEnd"/>
        <w:r w:rsidRPr="005A2955">
          <w:rPr>
            <w:rFonts w:ascii="Times New Roman" w:hAnsi="Times New Roman"/>
            <w:sz w:val="24"/>
            <w:szCs w:val="24"/>
            <w:lang w:val="ru-RU"/>
          </w:rPr>
          <w:t xml:space="preserve"> </w:t>
        </w:r>
        <w:proofErr w:type="spellStart"/>
        <w:r w:rsidRPr="00265789">
          <w:rPr>
            <w:rFonts w:ascii="Times New Roman" w:hAnsi="Times New Roman"/>
            <w:sz w:val="24"/>
            <w:szCs w:val="24"/>
            <w:lang w:val="ru-RU"/>
          </w:rPr>
          <w:t>Министрлер</w:t>
        </w:r>
        <w:proofErr w:type="spellEnd"/>
        <w:r w:rsidRPr="00265789">
          <w:rPr>
            <w:rFonts w:ascii="Times New Roman" w:hAnsi="Times New Roman"/>
            <w:sz w:val="24"/>
            <w:szCs w:val="24"/>
            <w:lang w:val="ru-RU"/>
          </w:rPr>
          <w:t xml:space="preserve"> </w:t>
        </w:r>
        <w:proofErr w:type="spellStart"/>
        <w:r w:rsidRPr="00265789">
          <w:rPr>
            <w:rFonts w:ascii="Times New Roman" w:hAnsi="Times New Roman"/>
            <w:sz w:val="24"/>
            <w:szCs w:val="24"/>
            <w:lang w:val="ru-RU"/>
          </w:rPr>
          <w:t>Кабинетинин</w:t>
        </w:r>
        <w:proofErr w:type="spellEnd"/>
        <w:r w:rsidRPr="00265789">
          <w:rPr>
            <w:rFonts w:ascii="Times New Roman" w:hAnsi="Times New Roman"/>
            <w:sz w:val="24"/>
            <w:szCs w:val="24"/>
            <w:lang w:val="ru-RU"/>
          </w:rPr>
          <w:t xml:space="preserve"> </w:t>
        </w:r>
      </w:p>
      <w:p w:rsidR="00265789" w:rsidRPr="005A2955" w:rsidRDefault="00265789" w:rsidP="005A2955">
        <w:pPr>
          <w:ind w:firstLine="0"/>
          <w:rPr>
            <w:rFonts w:ascii="Times New Roman" w:hAnsi="Times New Roman"/>
            <w:sz w:val="24"/>
            <w:szCs w:val="24"/>
            <w:lang w:val="ru-RU"/>
          </w:rPr>
        </w:pPr>
        <w:proofErr w:type="spellStart"/>
        <w:r w:rsidRPr="00265789">
          <w:rPr>
            <w:rFonts w:ascii="Times New Roman" w:hAnsi="Times New Roman"/>
            <w:sz w:val="24"/>
            <w:szCs w:val="24"/>
            <w:lang w:val="ru-RU"/>
          </w:rPr>
          <w:t>Төрагасынын</w:t>
        </w:r>
        <w:proofErr w:type="spellEnd"/>
        <w:r w:rsidRPr="00265789">
          <w:rPr>
            <w:rFonts w:ascii="Times New Roman" w:hAnsi="Times New Roman"/>
            <w:sz w:val="24"/>
            <w:szCs w:val="24"/>
            <w:lang w:val="ru-RU"/>
          </w:rPr>
          <w:t xml:space="preserve"> орун </w:t>
        </w:r>
        <w:proofErr w:type="spellStart"/>
        <w:r w:rsidRPr="00265789">
          <w:rPr>
            <w:rFonts w:ascii="Times New Roman" w:hAnsi="Times New Roman"/>
            <w:sz w:val="24"/>
            <w:szCs w:val="24"/>
            <w:lang w:val="ru-RU"/>
          </w:rPr>
          <w:t>басары</w:t>
        </w:r>
        <w:proofErr w:type="spellEnd"/>
        <w:r w:rsidRPr="00265789">
          <w:rPr>
            <w:rFonts w:ascii="Times New Roman" w:hAnsi="Times New Roman"/>
            <w:sz w:val="24"/>
            <w:szCs w:val="24"/>
            <w:lang w:val="ru-RU"/>
          </w:rPr>
          <w:t>-</w:t>
        </w:r>
        <w:r w:rsidRPr="005A2955">
          <w:rPr>
            <w:rFonts w:ascii="Times New Roman" w:hAnsi="Times New Roman"/>
            <w:sz w:val="24"/>
            <w:szCs w:val="24"/>
            <w:lang w:val="ru-RU"/>
          </w:rPr>
          <w:t xml:space="preserve"> </w:t>
        </w:r>
      </w:p>
      <w:p w:rsidR="00265789" w:rsidRPr="005A2955" w:rsidRDefault="00265789" w:rsidP="005A2955">
        <w:pPr>
          <w:ind w:firstLine="0"/>
          <w:rPr>
            <w:rFonts w:ascii="Times New Roman" w:hAnsi="Times New Roman"/>
            <w:sz w:val="24"/>
            <w:szCs w:val="24"/>
            <w:lang w:val="ru-RU"/>
          </w:rPr>
        </w:pPr>
        <w:r w:rsidRPr="00F323B2">
          <w:rPr>
            <w:rFonts w:ascii="Times New Roman" w:hAnsi="Times New Roman"/>
            <w:sz w:val="24"/>
            <w:szCs w:val="24"/>
            <w:lang w:val="ru-RU"/>
          </w:rPr>
          <w:t xml:space="preserve">экономика </w:t>
        </w:r>
        <w:proofErr w:type="spellStart"/>
        <w:r w:rsidRPr="00F323B2">
          <w:rPr>
            <w:rFonts w:ascii="Times New Roman" w:hAnsi="Times New Roman"/>
            <w:sz w:val="24"/>
            <w:szCs w:val="24"/>
            <w:lang w:val="ru-RU"/>
          </w:rPr>
          <w:t>жана</w:t>
        </w:r>
        <w:proofErr w:type="spellEnd"/>
        <w:r w:rsidRPr="00F323B2">
          <w:rPr>
            <w:rFonts w:ascii="Times New Roman" w:hAnsi="Times New Roman"/>
            <w:sz w:val="24"/>
            <w:szCs w:val="24"/>
            <w:lang w:val="ru-RU"/>
          </w:rPr>
          <w:t xml:space="preserve"> финансы </w:t>
        </w:r>
        <w:proofErr w:type="spellStart"/>
        <w:r w:rsidRPr="00F323B2">
          <w:rPr>
            <w:rFonts w:ascii="Times New Roman" w:hAnsi="Times New Roman"/>
            <w:sz w:val="24"/>
            <w:szCs w:val="24"/>
            <w:lang w:val="ru-RU"/>
          </w:rPr>
          <w:t>министри</w:t>
        </w:r>
        <w:proofErr w:type="spellEnd"/>
        <w:r w:rsidR="003B5BAD" w:rsidRPr="005A2955">
          <w:rPr>
            <w:rFonts w:ascii="Times New Roman" w:hAnsi="Times New Roman"/>
            <w:sz w:val="24"/>
            <w:szCs w:val="24"/>
            <w:lang w:val="ru-RU"/>
          </w:rPr>
          <w:t>_________________</w:t>
        </w:r>
        <w:r w:rsidRPr="005A2955">
          <w:rPr>
            <w:rFonts w:ascii="Times New Roman" w:hAnsi="Times New Roman"/>
            <w:sz w:val="24"/>
            <w:szCs w:val="24"/>
            <w:lang w:val="ru-RU"/>
          </w:rPr>
          <w:t>__________</w:t>
        </w:r>
        <w:proofErr w:type="spellStart"/>
        <w:r w:rsidR="003B5BAD" w:rsidRPr="005A2955">
          <w:rPr>
            <w:rFonts w:ascii="Times New Roman" w:hAnsi="Times New Roman"/>
            <w:sz w:val="24"/>
            <w:szCs w:val="24"/>
            <w:lang w:val="ru-RU"/>
          </w:rPr>
          <w:t>У.Т.Кармышаков</w:t>
        </w:r>
        <w:proofErr w:type="spellEnd"/>
        <w:r w:rsidR="003B5BAD" w:rsidRPr="005A2955">
          <w:rPr>
            <w:rFonts w:ascii="Times New Roman" w:hAnsi="Times New Roman"/>
            <w:sz w:val="24"/>
            <w:szCs w:val="24"/>
            <w:lang w:val="ru-RU"/>
          </w:rPr>
          <w:t xml:space="preserve"> </w:t>
        </w:r>
      </w:p>
      <w:p w:rsidR="003B5BAD" w:rsidRPr="005A2955" w:rsidRDefault="00265789" w:rsidP="005A2955">
        <w:pPr>
          <w:ind w:firstLine="0"/>
          <w:rPr>
            <w:rFonts w:ascii="Times New Roman" w:hAnsi="Times New Roman"/>
            <w:sz w:val="24"/>
            <w:szCs w:val="24"/>
            <w:lang w:val="ru-RU"/>
          </w:rPr>
        </w:pPr>
        <w:r w:rsidRPr="005A2955">
          <w:rPr>
            <w:rFonts w:ascii="Times New Roman" w:hAnsi="Times New Roman"/>
            <w:sz w:val="24"/>
            <w:szCs w:val="24"/>
            <w:lang w:val="ru-RU"/>
          </w:rPr>
          <w:t xml:space="preserve"> </w:t>
        </w:r>
        <w:r w:rsidR="003B5BAD" w:rsidRPr="005A2955">
          <w:rPr>
            <w:rFonts w:ascii="Times New Roman" w:hAnsi="Times New Roman"/>
            <w:sz w:val="24"/>
            <w:szCs w:val="24"/>
            <w:lang w:val="ru-RU"/>
          </w:rPr>
          <w:t>«____»_____________ 2021 г.</w:t>
        </w:r>
      </w:p>
      <w:p w:rsidR="00265789" w:rsidRPr="005A2955" w:rsidRDefault="00265789" w:rsidP="005A2955">
        <w:pPr>
          <w:ind w:firstLine="0"/>
          <w:rPr>
            <w:rFonts w:ascii="Times New Roman" w:hAnsi="Times New Roman"/>
            <w:sz w:val="24"/>
            <w:szCs w:val="24"/>
            <w:lang w:val="ru-RU"/>
          </w:rPr>
        </w:pPr>
      </w:p>
      <w:p w:rsidR="003B5BAD" w:rsidRPr="005A2955" w:rsidRDefault="003B5BAD" w:rsidP="005A2955">
        <w:pPr>
          <w:ind w:firstLine="0"/>
          <w:rPr>
            <w:rFonts w:ascii="Times New Roman" w:eastAsia="Times New Roman" w:hAnsi="Times New Roman"/>
            <w:sz w:val="24"/>
            <w:szCs w:val="24"/>
            <w:lang w:val="kk-KZ" w:eastAsia="ru-RU"/>
          </w:rPr>
        </w:pPr>
        <w:r w:rsidRPr="005A2955">
          <w:rPr>
            <w:rFonts w:ascii="Times New Roman" w:eastAsia="Times New Roman" w:hAnsi="Times New Roman"/>
            <w:sz w:val="24"/>
            <w:szCs w:val="24"/>
            <w:lang w:val="kk-KZ" w:eastAsia="ru-RU"/>
          </w:rPr>
          <w:t xml:space="preserve">Укуктук колдоо жана   экспертиза </w:t>
        </w:r>
      </w:p>
      <w:p w:rsidR="003B5BAD" w:rsidRPr="005A2955" w:rsidRDefault="003B5BAD" w:rsidP="005A2955">
        <w:pPr>
          <w:ind w:firstLine="0"/>
          <w:rPr>
            <w:rFonts w:ascii="Times New Roman" w:eastAsia="Times New Roman" w:hAnsi="Times New Roman"/>
            <w:sz w:val="24"/>
            <w:szCs w:val="24"/>
            <w:lang w:val="ru-RU" w:eastAsia="ru-RU"/>
          </w:rPr>
        </w:pPr>
        <w:r w:rsidRPr="005A2955">
          <w:rPr>
            <w:rFonts w:ascii="Times New Roman" w:eastAsia="Times New Roman" w:hAnsi="Times New Roman"/>
            <w:sz w:val="24"/>
            <w:szCs w:val="24"/>
            <w:lang w:val="kk-KZ" w:eastAsia="ru-RU"/>
          </w:rPr>
          <w:t>башкармалыгынын начальниги______________________</w:t>
        </w:r>
        <w:r w:rsidR="00265789" w:rsidRPr="005A2955">
          <w:rPr>
            <w:rFonts w:ascii="Times New Roman" w:eastAsia="Times New Roman" w:hAnsi="Times New Roman"/>
            <w:sz w:val="24"/>
            <w:szCs w:val="24"/>
            <w:lang w:val="kk-KZ" w:eastAsia="ru-RU"/>
          </w:rPr>
          <w:t>_________</w:t>
        </w:r>
        <w:r w:rsidRPr="005A2955">
          <w:rPr>
            <w:rFonts w:ascii="Times New Roman" w:eastAsia="Times New Roman" w:hAnsi="Times New Roman"/>
            <w:sz w:val="24"/>
            <w:szCs w:val="24"/>
            <w:lang w:val="kk-KZ" w:eastAsia="ru-RU"/>
          </w:rPr>
          <w:t xml:space="preserve"> </w:t>
        </w:r>
        <w:proofErr w:type="spellStart"/>
        <w:r w:rsidRPr="005A2955">
          <w:rPr>
            <w:rFonts w:ascii="Times New Roman" w:eastAsia="Times New Roman" w:hAnsi="Times New Roman"/>
            <w:sz w:val="24"/>
            <w:szCs w:val="24"/>
            <w:lang w:val="ru-RU" w:eastAsia="ru-RU"/>
          </w:rPr>
          <w:t>М.М.Жуманова</w:t>
        </w:r>
        <w:proofErr w:type="spellEnd"/>
        <w:r w:rsidRPr="005A2955">
          <w:rPr>
            <w:rFonts w:ascii="Times New Roman" w:eastAsia="Times New Roman" w:hAnsi="Times New Roman"/>
            <w:sz w:val="24"/>
            <w:szCs w:val="24"/>
            <w:lang w:val="ru-RU" w:eastAsia="ru-RU"/>
          </w:rPr>
          <w:t xml:space="preserve"> </w:t>
        </w:r>
      </w:p>
      <w:p w:rsidR="003B5BAD" w:rsidRPr="005A2955" w:rsidRDefault="003B5BAD" w:rsidP="005A2955">
        <w:pPr>
          <w:spacing w:after="200"/>
          <w:ind w:firstLine="0"/>
          <w:rPr>
            <w:rFonts w:ascii="Times New Roman" w:hAnsi="Times New Roman"/>
            <w:sz w:val="24"/>
            <w:szCs w:val="24"/>
            <w:lang w:val="ru-RU"/>
          </w:rPr>
        </w:pPr>
        <w:r w:rsidRPr="005A2955">
          <w:rPr>
            <w:rFonts w:ascii="Times New Roman" w:eastAsia="Times New Roman" w:hAnsi="Times New Roman"/>
            <w:sz w:val="24"/>
            <w:szCs w:val="24"/>
            <w:lang w:val="ru-RU" w:eastAsia="ru-RU"/>
          </w:rPr>
          <w:t xml:space="preserve">«_____»____________ </w:t>
        </w:r>
        <w:r w:rsidRPr="005A2955">
          <w:rPr>
            <w:rFonts w:ascii="Times New Roman" w:eastAsia="Times New Roman" w:hAnsi="Times New Roman"/>
            <w:sz w:val="24"/>
            <w:szCs w:val="24"/>
            <w:lang w:val="kk-KZ" w:eastAsia="ru-RU"/>
          </w:rPr>
          <w:t xml:space="preserve">2021-ж.  </w:t>
        </w:r>
      </w:p>
      <w:p w:rsidR="003B5BAD" w:rsidRPr="003B5BAD" w:rsidRDefault="000B3AC5" w:rsidP="003B5BAD">
        <w:pPr>
          <w:widowControl w:val="0"/>
          <w:tabs>
            <w:tab w:val="center" w:pos="4677"/>
            <w:tab w:val="right" w:pos="9355"/>
          </w:tabs>
          <w:autoSpaceDE w:val="0"/>
          <w:autoSpaceDN w:val="0"/>
          <w:adjustRightInd w:val="0"/>
          <w:ind w:firstLine="0"/>
          <w:rPr>
            <w:lang w:val="ru-RU"/>
          </w:rPr>
        </w:pPr>
      </w:p>
    </w:sdtContent>
  </w:sdt>
  <w:p w:rsidR="003B5BAD" w:rsidRPr="003B5BAD" w:rsidRDefault="003B5BAD" w:rsidP="003B5BAD">
    <w:pPr>
      <w:tabs>
        <w:tab w:val="center" w:pos="4677"/>
        <w:tab w:val="right" w:pos="9355"/>
      </w:tabs>
      <w:ind w:firstLine="0"/>
      <w:jc w:val="left"/>
      <w:rPr>
        <w:lang w:val="ru-RU"/>
      </w:rPr>
    </w:pPr>
  </w:p>
  <w:bookmarkEnd w:id="0"/>
  <w:p w:rsidR="00424C42" w:rsidRDefault="00424C4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AC5" w:rsidRDefault="000B3AC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7F8" w:rsidRDefault="004F57F8" w:rsidP="000A62F3">
      <w:r>
        <w:separator/>
      </w:r>
    </w:p>
  </w:footnote>
  <w:footnote w:type="continuationSeparator" w:id="0">
    <w:p w:rsidR="004F57F8" w:rsidRDefault="004F57F8" w:rsidP="000A6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AC5" w:rsidRDefault="000B3AC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AC5" w:rsidRDefault="000B3AC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AC5" w:rsidRDefault="000B3AC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33E25"/>
    <w:multiLevelType w:val="hybridMultilevel"/>
    <w:tmpl w:val="8534BF72"/>
    <w:lvl w:ilvl="0" w:tplc="5692937C">
      <w:start w:val="1"/>
      <w:numFmt w:val="decimal"/>
      <w:lvlText w:val="%1."/>
      <w:lvlJc w:val="left"/>
      <w:pPr>
        <w:ind w:left="1211" w:hanging="360"/>
      </w:pPr>
    </w:lvl>
    <w:lvl w:ilvl="1" w:tplc="04400019">
      <w:start w:val="1"/>
      <w:numFmt w:val="lowerLetter"/>
      <w:lvlText w:val="%2."/>
      <w:lvlJc w:val="left"/>
      <w:pPr>
        <w:ind w:left="1789" w:hanging="360"/>
      </w:pPr>
    </w:lvl>
    <w:lvl w:ilvl="2" w:tplc="0440001B">
      <w:start w:val="1"/>
      <w:numFmt w:val="lowerRoman"/>
      <w:lvlText w:val="%3."/>
      <w:lvlJc w:val="right"/>
      <w:pPr>
        <w:ind w:left="2509" w:hanging="180"/>
      </w:pPr>
    </w:lvl>
    <w:lvl w:ilvl="3" w:tplc="0440000F">
      <w:start w:val="1"/>
      <w:numFmt w:val="decimal"/>
      <w:lvlText w:val="%4."/>
      <w:lvlJc w:val="left"/>
      <w:pPr>
        <w:ind w:left="3229" w:hanging="360"/>
      </w:pPr>
    </w:lvl>
    <w:lvl w:ilvl="4" w:tplc="04400019">
      <w:start w:val="1"/>
      <w:numFmt w:val="lowerLetter"/>
      <w:lvlText w:val="%5."/>
      <w:lvlJc w:val="left"/>
      <w:pPr>
        <w:ind w:left="3949" w:hanging="360"/>
      </w:pPr>
    </w:lvl>
    <w:lvl w:ilvl="5" w:tplc="0440001B">
      <w:start w:val="1"/>
      <w:numFmt w:val="lowerRoman"/>
      <w:lvlText w:val="%6."/>
      <w:lvlJc w:val="right"/>
      <w:pPr>
        <w:ind w:left="4669" w:hanging="180"/>
      </w:pPr>
    </w:lvl>
    <w:lvl w:ilvl="6" w:tplc="0440000F">
      <w:start w:val="1"/>
      <w:numFmt w:val="decimal"/>
      <w:lvlText w:val="%7."/>
      <w:lvlJc w:val="left"/>
      <w:pPr>
        <w:ind w:left="5389" w:hanging="360"/>
      </w:pPr>
    </w:lvl>
    <w:lvl w:ilvl="7" w:tplc="04400019">
      <w:start w:val="1"/>
      <w:numFmt w:val="lowerLetter"/>
      <w:lvlText w:val="%8."/>
      <w:lvlJc w:val="left"/>
      <w:pPr>
        <w:ind w:left="6109" w:hanging="360"/>
      </w:pPr>
    </w:lvl>
    <w:lvl w:ilvl="8" w:tplc="0440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9B250C"/>
    <w:multiLevelType w:val="hybridMultilevel"/>
    <w:tmpl w:val="13725124"/>
    <w:lvl w:ilvl="0" w:tplc="EA544A46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7235"/>
    <w:rsid w:val="00000247"/>
    <w:rsid w:val="00030B66"/>
    <w:rsid w:val="0003791F"/>
    <w:rsid w:val="00041FEE"/>
    <w:rsid w:val="0006052A"/>
    <w:rsid w:val="00072EC3"/>
    <w:rsid w:val="0007385E"/>
    <w:rsid w:val="000A62F3"/>
    <w:rsid w:val="000B3AC5"/>
    <w:rsid w:val="000D622E"/>
    <w:rsid w:val="000D69F3"/>
    <w:rsid w:val="000E6780"/>
    <w:rsid w:val="00100661"/>
    <w:rsid w:val="00127F7C"/>
    <w:rsid w:val="00130980"/>
    <w:rsid w:val="00176D71"/>
    <w:rsid w:val="001A44DF"/>
    <w:rsid w:val="001F1367"/>
    <w:rsid w:val="002217BD"/>
    <w:rsid w:val="00265789"/>
    <w:rsid w:val="00267BD4"/>
    <w:rsid w:val="002B4702"/>
    <w:rsid w:val="002C3D1F"/>
    <w:rsid w:val="003510BE"/>
    <w:rsid w:val="003700D3"/>
    <w:rsid w:val="00376DB8"/>
    <w:rsid w:val="003855FB"/>
    <w:rsid w:val="00397E1A"/>
    <w:rsid w:val="003B5BAD"/>
    <w:rsid w:val="003D12E6"/>
    <w:rsid w:val="003D4000"/>
    <w:rsid w:val="003D4656"/>
    <w:rsid w:val="003D4D50"/>
    <w:rsid w:val="003D6E2F"/>
    <w:rsid w:val="00424C42"/>
    <w:rsid w:val="00432B48"/>
    <w:rsid w:val="00451EDA"/>
    <w:rsid w:val="004562F7"/>
    <w:rsid w:val="00484455"/>
    <w:rsid w:val="00484671"/>
    <w:rsid w:val="00487F7F"/>
    <w:rsid w:val="00493161"/>
    <w:rsid w:val="00493EF6"/>
    <w:rsid w:val="004C0653"/>
    <w:rsid w:val="004C7C9C"/>
    <w:rsid w:val="004D56FD"/>
    <w:rsid w:val="004E78EC"/>
    <w:rsid w:val="004F57F8"/>
    <w:rsid w:val="0052310E"/>
    <w:rsid w:val="005514DE"/>
    <w:rsid w:val="00573E92"/>
    <w:rsid w:val="005A27E5"/>
    <w:rsid w:val="005A2955"/>
    <w:rsid w:val="005C2E96"/>
    <w:rsid w:val="005C3B0F"/>
    <w:rsid w:val="00641AE8"/>
    <w:rsid w:val="006611AE"/>
    <w:rsid w:val="00673F26"/>
    <w:rsid w:val="006A0A63"/>
    <w:rsid w:val="006A14A9"/>
    <w:rsid w:val="006B756F"/>
    <w:rsid w:val="006D4183"/>
    <w:rsid w:val="006E0208"/>
    <w:rsid w:val="006E4C4B"/>
    <w:rsid w:val="00714267"/>
    <w:rsid w:val="0074291B"/>
    <w:rsid w:val="00750F0F"/>
    <w:rsid w:val="00762928"/>
    <w:rsid w:val="007905F0"/>
    <w:rsid w:val="00795056"/>
    <w:rsid w:val="00804DCA"/>
    <w:rsid w:val="0082353D"/>
    <w:rsid w:val="00831278"/>
    <w:rsid w:val="00841B3A"/>
    <w:rsid w:val="008575B1"/>
    <w:rsid w:val="00882AF6"/>
    <w:rsid w:val="00884295"/>
    <w:rsid w:val="008A2F1B"/>
    <w:rsid w:val="008B6D48"/>
    <w:rsid w:val="008D2D0C"/>
    <w:rsid w:val="00923385"/>
    <w:rsid w:val="009306B7"/>
    <w:rsid w:val="00956076"/>
    <w:rsid w:val="00957DBB"/>
    <w:rsid w:val="009656BB"/>
    <w:rsid w:val="009C28ED"/>
    <w:rsid w:val="009D6336"/>
    <w:rsid w:val="009E7C56"/>
    <w:rsid w:val="009F2505"/>
    <w:rsid w:val="00A0639A"/>
    <w:rsid w:val="00A17235"/>
    <w:rsid w:val="00A23C78"/>
    <w:rsid w:val="00A410A0"/>
    <w:rsid w:val="00A55F4A"/>
    <w:rsid w:val="00A85661"/>
    <w:rsid w:val="00AB715C"/>
    <w:rsid w:val="00AD5B09"/>
    <w:rsid w:val="00AE5323"/>
    <w:rsid w:val="00AE7764"/>
    <w:rsid w:val="00AF43FE"/>
    <w:rsid w:val="00B07A02"/>
    <w:rsid w:val="00B106A7"/>
    <w:rsid w:val="00B10801"/>
    <w:rsid w:val="00B10D8E"/>
    <w:rsid w:val="00B3262D"/>
    <w:rsid w:val="00B347DC"/>
    <w:rsid w:val="00B46AF7"/>
    <w:rsid w:val="00B514AA"/>
    <w:rsid w:val="00B53048"/>
    <w:rsid w:val="00B67A25"/>
    <w:rsid w:val="00B77927"/>
    <w:rsid w:val="00B80C6B"/>
    <w:rsid w:val="00B95B1E"/>
    <w:rsid w:val="00BE3252"/>
    <w:rsid w:val="00BE6010"/>
    <w:rsid w:val="00BF2130"/>
    <w:rsid w:val="00C00FE8"/>
    <w:rsid w:val="00C06811"/>
    <w:rsid w:val="00C14076"/>
    <w:rsid w:val="00C20002"/>
    <w:rsid w:val="00C4719F"/>
    <w:rsid w:val="00C7385A"/>
    <w:rsid w:val="00C83268"/>
    <w:rsid w:val="00CC68FD"/>
    <w:rsid w:val="00CD2797"/>
    <w:rsid w:val="00CE3892"/>
    <w:rsid w:val="00D02E69"/>
    <w:rsid w:val="00D94C98"/>
    <w:rsid w:val="00DC66AE"/>
    <w:rsid w:val="00DE5E81"/>
    <w:rsid w:val="00E01A7A"/>
    <w:rsid w:val="00E50730"/>
    <w:rsid w:val="00E525A1"/>
    <w:rsid w:val="00E66D23"/>
    <w:rsid w:val="00E9432B"/>
    <w:rsid w:val="00EE1BD1"/>
    <w:rsid w:val="00EE2756"/>
    <w:rsid w:val="00F07FDD"/>
    <w:rsid w:val="00F406CC"/>
    <w:rsid w:val="00F40B69"/>
    <w:rsid w:val="00F56968"/>
    <w:rsid w:val="00F65368"/>
    <w:rsid w:val="00F71D08"/>
    <w:rsid w:val="00F879D1"/>
    <w:rsid w:val="00FD2650"/>
    <w:rsid w:val="00FF7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50413BD-0CFD-4356-8050-27174EC3E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C6B"/>
    <w:pPr>
      <w:spacing w:after="0" w:line="240" w:lineRule="auto"/>
      <w:ind w:firstLine="567"/>
      <w:jc w:val="both"/>
    </w:pPr>
    <w:rPr>
      <w:rFonts w:ascii="Calibri" w:eastAsia="Calibri" w:hAnsi="Calibri" w:cs="Times New Roman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80C6B"/>
    <w:rPr>
      <w:color w:val="0000FF"/>
      <w:u w:val="single"/>
    </w:rPr>
  </w:style>
  <w:style w:type="character" w:customStyle="1" w:styleId="a4">
    <w:name w:val="Абзац списка Знак"/>
    <w:link w:val="a5"/>
    <w:uiPriority w:val="34"/>
    <w:locked/>
    <w:rsid w:val="00B80C6B"/>
    <w:rPr>
      <w:lang w:val="ky-KG"/>
    </w:rPr>
  </w:style>
  <w:style w:type="paragraph" w:styleId="a5">
    <w:name w:val="List Paragraph"/>
    <w:basedOn w:val="a"/>
    <w:link w:val="a4"/>
    <w:uiPriority w:val="34"/>
    <w:qFormat/>
    <w:rsid w:val="00B80C6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3D12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12E6"/>
    <w:rPr>
      <w:rFonts w:ascii="Tahoma" w:eastAsia="Calibri" w:hAnsi="Tahoma" w:cs="Tahoma"/>
      <w:sz w:val="16"/>
      <w:szCs w:val="16"/>
      <w:lang w:val="ky-KG"/>
    </w:rPr>
  </w:style>
  <w:style w:type="paragraph" w:customStyle="1" w:styleId="tkTekst">
    <w:name w:val="_Текст обычный (tkTekst)"/>
    <w:basedOn w:val="a"/>
    <w:rsid w:val="00714267"/>
    <w:pPr>
      <w:spacing w:after="60" w:line="276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0A62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62F3"/>
    <w:rPr>
      <w:rFonts w:ascii="Calibri" w:eastAsia="Calibri" w:hAnsi="Calibri" w:cs="Times New Roman"/>
      <w:lang w:val="ky-KG"/>
    </w:rPr>
  </w:style>
  <w:style w:type="paragraph" w:styleId="aa">
    <w:name w:val="footer"/>
    <w:basedOn w:val="a"/>
    <w:link w:val="ab"/>
    <w:uiPriority w:val="99"/>
    <w:unhideWhenUsed/>
    <w:rsid w:val="000A62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62F3"/>
    <w:rPr>
      <w:rFonts w:ascii="Calibri" w:eastAsia="Calibri" w:hAnsi="Calibri" w:cs="Times New Roman"/>
      <w:lang w:val="ky-KG"/>
    </w:rPr>
  </w:style>
  <w:style w:type="paragraph" w:customStyle="1" w:styleId="tkNazvanie">
    <w:name w:val="_Название (tkNazvanie)"/>
    <w:basedOn w:val="a"/>
    <w:rsid w:val="00493161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c">
    <w:name w:val="Normal (Web)"/>
    <w:basedOn w:val="a"/>
    <w:uiPriority w:val="99"/>
    <w:unhideWhenUsed/>
    <w:rsid w:val="00882AF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C100-1580-4898-88BF-D7F0ED06C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Niyaz Ibraimov</dc:creator>
  <cp:lastModifiedBy>stajer225</cp:lastModifiedBy>
  <cp:revision>3</cp:revision>
  <cp:lastPrinted>2021-05-10T06:36:00Z</cp:lastPrinted>
  <dcterms:created xsi:type="dcterms:W3CDTF">2021-05-24T10:03:00Z</dcterms:created>
  <dcterms:modified xsi:type="dcterms:W3CDTF">2021-06-01T10:58:00Z</dcterms:modified>
</cp:coreProperties>
</file>